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25D6F74F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76221F">
        <w:rPr>
          <w:b/>
          <w:sz w:val="20"/>
          <w:szCs w:val="20"/>
        </w:rPr>
        <w:t>Stroudsburg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DF4F2B0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76221F">
        <w:rPr>
          <w:b/>
          <w:sz w:val="20"/>
          <w:szCs w:val="20"/>
        </w:rPr>
        <w:t>120-45-600-3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1E81BDC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76221F">
        <w:rPr>
          <w:b/>
          <w:sz w:val="20"/>
          <w:szCs w:val="20"/>
        </w:rPr>
        <w:t>05/01/2019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6B71A0B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76221F">
        <w:rPr>
          <w:b/>
          <w:sz w:val="20"/>
          <w:szCs w:val="20"/>
        </w:rPr>
        <w:t>05/02/2019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E7DF935" w:rsidR="00223718" w:rsidRPr="00357703" w:rsidRDefault="0076221F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A4651">
        <w:rPr>
          <w:sz w:val="16"/>
          <w:szCs w:val="16"/>
        </w:rPr>
      </w:r>
      <w:r w:rsidR="006A465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74A52D3" w:rsidR="00223718" w:rsidRPr="00357703" w:rsidRDefault="0076221F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A4651">
        <w:rPr>
          <w:sz w:val="16"/>
          <w:szCs w:val="16"/>
        </w:rPr>
      </w:r>
      <w:r w:rsidR="006A465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4651">
        <w:rPr>
          <w:sz w:val="16"/>
          <w:szCs w:val="16"/>
        </w:rPr>
      </w:r>
      <w:r w:rsidR="006A465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A4651">
        <w:rPr>
          <w:sz w:val="16"/>
          <w:szCs w:val="16"/>
        </w:rPr>
      </w:r>
      <w:r w:rsidR="006A465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4651">
        <w:rPr>
          <w:sz w:val="16"/>
          <w:szCs w:val="16"/>
        </w:rPr>
      </w:r>
      <w:r w:rsidR="006A465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4651">
        <w:rPr>
          <w:sz w:val="16"/>
          <w:szCs w:val="16"/>
        </w:rPr>
      </w:r>
      <w:r w:rsidR="006A465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4651">
        <w:rPr>
          <w:sz w:val="16"/>
          <w:szCs w:val="16"/>
        </w:rPr>
      </w:r>
      <w:r w:rsidR="006A465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4651">
        <w:rPr>
          <w:sz w:val="16"/>
          <w:szCs w:val="16"/>
        </w:rPr>
      </w:r>
      <w:r w:rsidR="006A465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4651">
        <w:rPr>
          <w:sz w:val="16"/>
          <w:szCs w:val="16"/>
        </w:rPr>
      </w:r>
      <w:r w:rsidR="006A465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A4651">
        <w:rPr>
          <w:sz w:val="16"/>
          <w:szCs w:val="16"/>
        </w:rPr>
      </w:r>
      <w:r w:rsidR="006A465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1B150C5B" w:rsidR="00D6151F" w:rsidRDefault="0076221F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A4651">
        <w:rPr>
          <w:sz w:val="16"/>
          <w:szCs w:val="16"/>
        </w:rPr>
      </w:r>
      <w:r w:rsidR="006A465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6A4651">
        <w:rPr>
          <w:sz w:val="16"/>
          <w:szCs w:val="16"/>
        </w:rPr>
      </w:r>
      <w:r w:rsidR="006A4651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D220DCD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A4651">
        <w:rPr>
          <w:sz w:val="16"/>
          <w:szCs w:val="16"/>
        </w:rPr>
      </w:r>
      <w:r w:rsidR="006A465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76221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6221F">
        <w:rPr>
          <w:sz w:val="16"/>
          <w:szCs w:val="16"/>
        </w:rPr>
        <w:instrText xml:space="preserve"> FORMCHECKBOX </w:instrText>
      </w:r>
      <w:r w:rsidR="006A4651">
        <w:rPr>
          <w:sz w:val="16"/>
          <w:szCs w:val="16"/>
        </w:rPr>
      </w:r>
      <w:r w:rsidR="006A4651">
        <w:rPr>
          <w:sz w:val="16"/>
          <w:szCs w:val="16"/>
        </w:rPr>
        <w:fldChar w:fldCharType="separate"/>
      </w:r>
      <w:r w:rsidR="0076221F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A4651">
              <w:rPr>
                <w:rFonts w:ascii="Calibri" w:hAnsi="Calibri" w:cs="Calibri"/>
              </w:rPr>
            </w:r>
            <w:r w:rsidR="006A465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1EA46A4" w:rsidR="0079370C" w:rsidRPr="00E36FC5" w:rsidRDefault="0076221F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425E41A2" w:rsidR="006B7A09" w:rsidRPr="009319BD" w:rsidRDefault="0076221F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3AF321B0" w:rsidR="006B7A09" w:rsidRPr="009319BD" w:rsidRDefault="0076221F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C76AEFA" w:rsidR="006B7A09" w:rsidRPr="009319BD" w:rsidRDefault="0076221F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12564BAE" w:rsidR="006B7A09" w:rsidRPr="009319BD" w:rsidRDefault="0076221F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77777777" w:rsidR="006B7A09" w:rsidRPr="009319BD" w:rsidRDefault="00915C7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1D63E480" w14:textId="56AA8F31" w:rsidR="00A5511A" w:rsidRPr="0076221F" w:rsidRDefault="00A5511A" w:rsidP="0076221F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  <w:r w:rsidR="0076221F">
              <w:rPr>
                <w:sz w:val="20"/>
                <w:szCs w:val="20"/>
              </w:rPr>
              <w:t>During the breakfast</w:t>
            </w:r>
            <w:r w:rsidR="0076221F" w:rsidRPr="0076221F">
              <w:rPr>
                <w:sz w:val="20"/>
                <w:szCs w:val="20"/>
              </w:rPr>
              <w:t xml:space="preserve"> observation </w:t>
            </w:r>
            <w:r w:rsidR="0076221F">
              <w:rPr>
                <w:sz w:val="20"/>
                <w:szCs w:val="20"/>
              </w:rPr>
              <w:t>at Stroudsburg Middle School</w:t>
            </w:r>
            <w:r w:rsidR="0076221F" w:rsidRPr="0076221F">
              <w:rPr>
                <w:sz w:val="20"/>
                <w:szCs w:val="20"/>
              </w:rPr>
              <w:t xml:space="preserve">, </w:t>
            </w:r>
            <w:r w:rsidR="0076221F">
              <w:rPr>
                <w:sz w:val="20"/>
                <w:szCs w:val="20"/>
              </w:rPr>
              <w:t xml:space="preserve">a cashier required students to take </w:t>
            </w:r>
            <w:r w:rsidR="0076221F" w:rsidRPr="0076221F">
              <w:rPr>
                <w:sz w:val="20"/>
                <w:szCs w:val="20"/>
              </w:rPr>
              <w:t>additional items when the</w:t>
            </w:r>
            <w:r w:rsidR="0076221F">
              <w:rPr>
                <w:sz w:val="20"/>
                <w:szCs w:val="20"/>
              </w:rPr>
              <w:t xml:space="preserve"> students</w:t>
            </w:r>
            <w:r w:rsidR="0076221F" w:rsidRPr="0076221F">
              <w:rPr>
                <w:sz w:val="20"/>
                <w:szCs w:val="20"/>
              </w:rPr>
              <w:t xml:space="preserve"> already had a reimbursable meal.</w:t>
            </w: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47B52BF" w:rsidR="006B7A09" w:rsidRPr="009319BD" w:rsidRDefault="0076221F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3A16E44" w:rsidR="006B7A09" w:rsidRPr="009319BD" w:rsidRDefault="0076221F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0F5427DB" w:rsidR="006B7A09" w:rsidRPr="009319BD" w:rsidRDefault="0076221F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5B9B7A6D" w:rsidR="006B7A09" w:rsidRPr="009319BD" w:rsidRDefault="0076221F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5FEAE751" w:rsidR="006B7A09" w:rsidRPr="009319BD" w:rsidRDefault="0076221F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0BB9481C" w:rsidR="00D03ED5" w:rsidRPr="009319BD" w:rsidRDefault="0076221F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265CBE90" w:rsidR="00D03ED5" w:rsidRPr="009319BD" w:rsidRDefault="0076221F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38A4736D" w:rsidR="00D24103" w:rsidRPr="009319BD" w:rsidRDefault="0076221F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A4651">
              <w:rPr>
                <w:sz w:val="20"/>
                <w:szCs w:val="20"/>
              </w:rPr>
            </w:r>
            <w:r w:rsidR="006A465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6F304383" w14:textId="77777777" w:rsidR="008563F4" w:rsidRDefault="008563F4" w:rsidP="0076221F">
            <w:pPr>
              <w:rPr>
                <w:sz w:val="20"/>
                <w:szCs w:val="20"/>
              </w:rPr>
            </w:pPr>
          </w:p>
          <w:p w14:paraId="716B13AC" w14:textId="77777777" w:rsidR="0076221F" w:rsidRDefault="0076221F" w:rsidP="0076221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221F">
              <w:rPr>
                <w:sz w:val="20"/>
                <w:szCs w:val="20"/>
              </w:rPr>
              <w:t xml:space="preserve">All documentation was readily available at the time of review. </w:t>
            </w:r>
          </w:p>
          <w:p w14:paraId="2DC076F3" w14:textId="77777777" w:rsidR="0076221F" w:rsidRDefault="0076221F" w:rsidP="0076221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6221F">
              <w:rPr>
                <w:sz w:val="20"/>
                <w:szCs w:val="20"/>
              </w:rPr>
              <w:t xml:space="preserve">ligibility </w:t>
            </w:r>
            <w:r>
              <w:rPr>
                <w:sz w:val="20"/>
                <w:szCs w:val="20"/>
              </w:rPr>
              <w:t>statuses</w:t>
            </w:r>
            <w:r w:rsidRPr="0076221F">
              <w:rPr>
                <w:sz w:val="20"/>
                <w:szCs w:val="20"/>
              </w:rPr>
              <w:t xml:space="preserve"> were correctly</w:t>
            </w:r>
            <w:r>
              <w:rPr>
                <w:sz w:val="20"/>
                <w:szCs w:val="20"/>
              </w:rPr>
              <w:t xml:space="preserve"> determined</w:t>
            </w:r>
            <w:r w:rsidRPr="0076221F">
              <w:rPr>
                <w:sz w:val="20"/>
                <w:szCs w:val="20"/>
              </w:rPr>
              <w:t xml:space="preserve">. </w:t>
            </w:r>
          </w:p>
          <w:p w14:paraId="59386B58" w14:textId="77777777" w:rsidR="0076221F" w:rsidRDefault="0076221F" w:rsidP="0076221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221F">
              <w:rPr>
                <w:sz w:val="20"/>
                <w:szCs w:val="20"/>
              </w:rPr>
              <w:t xml:space="preserve">The test month claim was submitted correctly. </w:t>
            </w:r>
          </w:p>
          <w:p w14:paraId="353C840D" w14:textId="1E2BA99D" w:rsidR="0076221F" w:rsidRPr="0076221F" w:rsidRDefault="0076221F" w:rsidP="0076221F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6221F">
              <w:rPr>
                <w:sz w:val="20"/>
                <w:szCs w:val="20"/>
              </w:rPr>
              <w:t xml:space="preserve">Menus met the </w:t>
            </w:r>
            <w:r>
              <w:rPr>
                <w:sz w:val="20"/>
                <w:szCs w:val="20"/>
              </w:rPr>
              <w:t xml:space="preserve">analysis and component </w:t>
            </w:r>
            <w:r w:rsidRPr="0076221F">
              <w:rPr>
                <w:sz w:val="20"/>
                <w:szCs w:val="20"/>
              </w:rPr>
              <w:t>guidelines.</w:t>
            </w:r>
          </w:p>
          <w:p w14:paraId="1935C2C2" w14:textId="299ADDD2" w:rsidR="0076221F" w:rsidRPr="0076221F" w:rsidRDefault="0076221F" w:rsidP="0076221F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FC48141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76221F">
      <w:rPr>
        <w:sz w:val="16"/>
        <w:szCs w:val="16"/>
      </w:rPr>
      <w:t xml:space="preserve">Stroudsburg Area School District </w:t>
    </w:r>
  </w:p>
  <w:p w14:paraId="360D5ABF" w14:textId="3AE901EE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76221F">
      <w:rPr>
        <w:sz w:val="16"/>
        <w:szCs w:val="16"/>
      </w:rPr>
      <w:t>120-45-600-3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D61"/>
    <w:multiLevelType w:val="hybridMultilevel"/>
    <w:tmpl w:val="8D14B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8"/>
  </w:num>
  <w:num w:numId="5">
    <w:abstractNumId w:val="13"/>
  </w:num>
  <w:num w:numId="6">
    <w:abstractNumId w:val="18"/>
  </w:num>
  <w:num w:numId="7">
    <w:abstractNumId w:val="14"/>
  </w:num>
  <w:num w:numId="8">
    <w:abstractNumId w:val="7"/>
  </w:num>
  <w:num w:numId="9">
    <w:abstractNumId w:val="17"/>
  </w:num>
  <w:num w:numId="10">
    <w:abstractNumId w:val="19"/>
  </w:num>
  <w:num w:numId="11">
    <w:abstractNumId w:val="6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1"/>
  </w:num>
  <w:num w:numId="17">
    <w:abstractNumId w:val="15"/>
  </w:num>
  <w:num w:numId="18">
    <w:abstractNumId w:val="5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ocumentProtection w:edit="readOnly" w:enforcement="1" w:cryptProviderType="rsaAES" w:cryptAlgorithmClass="hash" w:cryptAlgorithmType="typeAny" w:cryptAlgorithmSid="14" w:cryptSpinCount="100000" w:hash="ChnNqHqecbLtGfCW7BiNx1A3ztsruKokOOyVRltl5QtPPp2QStvdHMBPAV6kIvFMaJqGpUmjs8AaiAZcwyFdYw==" w:salt="DthJWA561nx9ByThKbYvY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A4651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6221F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44B1D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9844B3-E02B-4202-9DB5-BD8CCB125552}"/>
</file>

<file path=customXml/itemProps5.xml><?xml version="1.0" encoding="utf-8"?>
<ds:datastoreItem xmlns:ds="http://schemas.openxmlformats.org/officeDocument/2006/customXml" ds:itemID="{D1AAFDD8-3A0E-4CD1-9DBC-4C453964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4345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Seibert, Lindsay</cp:lastModifiedBy>
  <cp:revision>3</cp:revision>
  <cp:lastPrinted>2018-02-21T17:58:00Z</cp:lastPrinted>
  <dcterms:created xsi:type="dcterms:W3CDTF">2019-07-16T18:33:00Z</dcterms:created>
  <dcterms:modified xsi:type="dcterms:W3CDTF">2019-07-16T18:33:00Z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74000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